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52B20" w14:textId="63DF8686" w:rsidR="002A4956" w:rsidRDefault="002A4956" w:rsidP="002A4956">
      <w:pPr>
        <w:spacing w:after="0"/>
        <w:ind w:firstLine="709"/>
        <w:jc w:val="center"/>
      </w:pPr>
      <w:r>
        <w:t>К</w:t>
      </w:r>
      <w:r w:rsidR="004E2477">
        <w:t>омплекс упражнений на словообразование для 9 класса</w:t>
      </w:r>
    </w:p>
    <w:p w14:paraId="39E4202A" w14:textId="1138AF1B" w:rsidR="004E2477" w:rsidRPr="002A4956" w:rsidRDefault="004E2477" w:rsidP="002A4956">
      <w:pPr>
        <w:spacing w:after="0"/>
        <w:ind w:firstLine="709"/>
        <w:jc w:val="center"/>
        <w:rPr>
          <w:lang w:val="en-US"/>
        </w:rPr>
      </w:pPr>
      <w:r>
        <w:t>по</w:t>
      </w:r>
      <w:r w:rsidRPr="002A4956">
        <w:rPr>
          <w:lang w:val="en-US"/>
        </w:rPr>
        <w:t xml:space="preserve"> </w:t>
      </w:r>
      <w:r>
        <w:t>теме</w:t>
      </w:r>
      <w:r w:rsidRPr="002A4956">
        <w:rPr>
          <w:lang w:val="en-US"/>
        </w:rPr>
        <w:t xml:space="preserve"> "School Life &amp; Education".</w:t>
      </w:r>
    </w:p>
    <w:p w14:paraId="7FB2C3BF" w14:textId="77777777" w:rsidR="004E2477" w:rsidRPr="002A4956" w:rsidRDefault="004E2477" w:rsidP="004E2477">
      <w:pPr>
        <w:spacing w:after="0"/>
        <w:ind w:firstLine="709"/>
        <w:jc w:val="both"/>
        <w:rPr>
          <w:lang w:val="en-US"/>
        </w:rPr>
      </w:pPr>
    </w:p>
    <w:p w14:paraId="176814D6" w14:textId="09E02472" w:rsidR="004E2477" w:rsidRDefault="004E2477" w:rsidP="004E2477">
      <w:pPr>
        <w:spacing w:after="0"/>
        <w:ind w:firstLine="709"/>
        <w:jc w:val="both"/>
      </w:pPr>
      <w:r>
        <w:t>Цель</w:t>
      </w:r>
      <w:r w:rsidR="009945F3">
        <w:t>: расширить</w:t>
      </w:r>
      <w:r>
        <w:t xml:space="preserve"> словарный запас по теме "Школа" и отработать навыки словообразования для успешной подготовки к экзаменам.</w:t>
      </w:r>
    </w:p>
    <w:p w14:paraId="6D4ABC7A" w14:textId="77777777" w:rsidR="002A4956" w:rsidRPr="002A4956" w:rsidRDefault="004E2477" w:rsidP="004E2477">
      <w:pPr>
        <w:spacing w:after="0"/>
        <w:ind w:firstLine="709"/>
        <w:jc w:val="both"/>
        <w:rPr>
          <w:lang w:val="en-US"/>
        </w:rPr>
      </w:pPr>
      <w:r>
        <w:t>Упражнение</w:t>
      </w:r>
      <w:r w:rsidRPr="004E2477">
        <w:rPr>
          <w:lang w:val="en-US"/>
        </w:rPr>
        <w:t xml:space="preserve"> 1: </w:t>
      </w:r>
    </w:p>
    <w:p w14:paraId="44D2E6D7" w14:textId="3440BAD3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>
        <w:t>Заполни</w:t>
      </w:r>
      <w:r w:rsidRPr="004E2477">
        <w:rPr>
          <w:lang w:val="en-US"/>
        </w:rPr>
        <w:t xml:space="preserve"> </w:t>
      </w:r>
      <w:r>
        <w:t>таблицу</w:t>
      </w:r>
      <w:r w:rsidRPr="004E2477">
        <w:rPr>
          <w:lang w:val="en-US"/>
        </w:rPr>
        <w:t xml:space="preserve"> (Complete the Word Family)</w:t>
      </w:r>
    </w:p>
    <w:p w14:paraId="69EEA8C9" w14:textId="47D5EFE8" w:rsidR="004E2477" w:rsidRDefault="004E2477" w:rsidP="004E2477">
      <w:pPr>
        <w:spacing w:after="0"/>
        <w:ind w:firstLine="709"/>
        <w:jc w:val="both"/>
      </w:pPr>
      <w:r>
        <w:t>Задание: Используя суффиксы, образуйте слова разных частей речи от данных корней. Некоторые клетки могут оставаться пустыми.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45"/>
        <w:gridCol w:w="1849"/>
        <w:gridCol w:w="1927"/>
        <w:gridCol w:w="1858"/>
        <w:gridCol w:w="1865"/>
      </w:tblGrid>
      <w:tr w:rsidR="002A4956" w14:paraId="1EF2CEA4" w14:textId="77777777" w:rsidTr="002A4956">
        <w:tc>
          <w:tcPr>
            <w:tcW w:w="1845" w:type="dxa"/>
          </w:tcPr>
          <w:p w14:paraId="4D1C2E68" w14:textId="1ED68787" w:rsidR="002A4956" w:rsidRDefault="002A4956" w:rsidP="004E2477">
            <w:pPr>
              <w:jc w:val="both"/>
            </w:pPr>
            <w:proofErr w:type="spellStart"/>
            <w:r>
              <w:t>Verb</w:t>
            </w:r>
            <w:proofErr w:type="spellEnd"/>
          </w:p>
        </w:tc>
        <w:tc>
          <w:tcPr>
            <w:tcW w:w="1849" w:type="dxa"/>
          </w:tcPr>
          <w:p w14:paraId="4D2D36B4" w14:textId="6D5738DC" w:rsidR="002A4956" w:rsidRDefault="002A4956" w:rsidP="004E2477">
            <w:pPr>
              <w:jc w:val="both"/>
            </w:pPr>
            <w:r w:rsidRPr="002A4956">
              <w:rPr>
                <w:lang w:val="en-US"/>
              </w:rPr>
              <w:t>Noun (person)</w:t>
            </w:r>
          </w:p>
        </w:tc>
        <w:tc>
          <w:tcPr>
            <w:tcW w:w="1927" w:type="dxa"/>
          </w:tcPr>
          <w:p w14:paraId="5A9878F2" w14:textId="01F51C1F" w:rsidR="002A4956" w:rsidRDefault="002A4956" w:rsidP="004E2477">
            <w:pPr>
              <w:jc w:val="both"/>
            </w:pPr>
            <w:r w:rsidRPr="002A4956">
              <w:rPr>
                <w:lang w:val="en-US"/>
              </w:rPr>
              <w:t>Noun (thing/concept)</w:t>
            </w:r>
          </w:p>
        </w:tc>
        <w:tc>
          <w:tcPr>
            <w:tcW w:w="1858" w:type="dxa"/>
          </w:tcPr>
          <w:p w14:paraId="2664C8C9" w14:textId="1CBF0C49" w:rsidR="002A4956" w:rsidRDefault="002A4956" w:rsidP="004E2477">
            <w:pPr>
              <w:jc w:val="both"/>
            </w:pPr>
            <w:r w:rsidRPr="002A4956">
              <w:rPr>
                <w:lang w:val="en-US"/>
              </w:rPr>
              <w:t>Adjective</w:t>
            </w:r>
          </w:p>
        </w:tc>
        <w:tc>
          <w:tcPr>
            <w:tcW w:w="1865" w:type="dxa"/>
          </w:tcPr>
          <w:p w14:paraId="03779DF1" w14:textId="2D9FAA48" w:rsidR="002A4956" w:rsidRDefault="002A4956" w:rsidP="004E2477">
            <w:pPr>
              <w:jc w:val="both"/>
            </w:pPr>
            <w:r w:rsidRPr="002A4956">
              <w:rPr>
                <w:lang w:val="en-US"/>
              </w:rPr>
              <w:t>Adverb</w:t>
            </w:r>
          </w:p>
        </w:tc>
      </w:tr>
      <w:tr w:rsidR="002A4956" w14:paraId="4800EB74" w14:textId="77777777" w:rsidTr="002A4956">
        <w:tc>
          <w:tcPr>
            <w:tcW w:w="1845" w:type="dxa"/>
          </w:tcPr>
          <w:p w14:paraId="63EE23DF" w14:textId="59EFCAE2" w:rsidR="002A4956" w:rsidRDefault="002A4956" w:rsidP="004E2477">
            <w:pPr>
              <w:jc w:val="both"/>
            </w:pPr>
            <w:r w:rsidRPr="004E2477">
              <w:rPr>
                <w:lang w:val="en-US"/>
              </w:rPr>
              <w:t>educate</w:t>
            </w:r>
          </w:p>
        </w:tc>
        <w:tc>
          <w:tcPr>
            <w:tcW w:w="1849" w:type="dxa"/>
          </w:tcPr>
          <w:p w14:paraId="41E307FD" w14:textId="50F4B712" w:rsidR="002A4956" w:rsidRDefault="002A4956" w:rsidP="004E2477">
            <w:pPr>
              <w:jc w:val="both"/>
            </w:pPr>
            <w:r w:rsidRPr="004E2477">
              <w:rPr>
                <w:lang w:val="en-US"/>
              </w:rPr>
              <w:t>educator</w:t>
            </w:r>
          </w:p>
        </w:tc>
        <w:tc>
          <w:tcPr>
            <w:tcW w:w="1927" w:type="dxa"/>
          </w:tcPr>
          <w:p w14:paraId="3DB656EB" w14:textId="41500B4E" w:rsidR="002A4956" w:rsidRDefault="002A4956" w:rsidP="004E2477">
            <w:pPr>
              <w:jc w:val="both"/>
            </w:pPr>
            <w:r w:rsidRPr="004E2477">
              <w:rPr>
                <w:lang w:val="en-US"/>
              </w:rPr>
              <w:t>education</w:t>
            </w:r>
          </w:p>
        </w:tc>
        <w:tc>
          <w:tcPr>
            <w:tcW w:w="1858" w:type="dxa"/>
          </w:tcPr>
          <w:p w14:paraId="17313F54" w14:textId="356267D2" w:rsidR="002A4956" w:rsidRDefault="002A4956" w:rsidP="004E2477">
            <w:pPr>
              <w:jc w:val="both"/>
            </w:pPr>
            <w:r w:rsidRPr="004E2477">
              <w:rPr>
                <w:lang w:val="en-US"/>
              </w:rPr>
              <w:t>educational</w:t>
            </w:r>
          </w:p>
        </w:tc>
        <w:tc>
          <w:tcPr>
            <w:tcW w:w="1865" w:type="dxa"/>
          </w:tcPr>
          <w:p w14:paraId="575737B4" w14:textId="3D3BBA1C" w:rsidR="002A4956" w:rsidRDefault="002A4956" w:rsidP="004E2477">
            <w:pPr>
              <w:jc w:val="both"/>
            </w:pPr>
            <w:r w:rsidRPr="004E2477">
              <w:rPr>
                <w:lang w:val="en-US"/>
              </w:rPr>
              <w:t>educationally</w:t>
            </w:r>
          </w:p>
        </w:tc>
      </w:tr>
      <w:tr w:rsidR="002A4956" w14:paraId="6247AC06" w14:textId="77777777" w:rsidTr="002A4956">
        <w:tc>
          <w:tcPr>
            <w:tcW w:w="1845" w:type="dxa"/>
          </w:tcPr>
          <w:p w14:paraId="66558CAB" w14:textId="0705A285" w:rsidR="002A4956" w:rsidRDefault="002A4956" w:rsidP="004E2477">
            <w:pPr>
              <w:jc w:val="both"/>
            </w:pPr>
            <w:r w:rsidRPr="004E2477">
              <w:rPr>
                <w:lang w:val="en-US"/>
              </w:rPr>
              <w:t>teach</w:t>
            </w:r>
          </w:p>
        </w:tc>
        <w:tc>
          <w:tcPr>
            <w:tcW w:w="1849" w:type="dxa"/>
          </w:tcPr>
          <w:p w14:paraId="7B02598E" w14:textId="77777777" w:rsidR="002A4956" w:rsidRDefault="002A4956" w:rsidP="004E2477">
            <w:pPr>
              <w:jc w:val="both"/>
            </w:pPr>
          </w:p>
        </w:tc>
        <w:tc>
          <w:tcPr>
            <w:tcW w:w="1927" w:type="dxa"/>
          </w:tcPr>
          <w:p w14:paraId="243289D5" w14:textId="77777777" w:rsidR="002A4956" w:rsidRDefault="002A4956" w:rsidP="004E2477">
            <w:pPr>
              <w:jc w:val="both"/>
            </w:pPr>
          </w:p>
        </w:tc>
        <w:tc>
          <w:tcPr>
            <w:tcW w:w="1858" w:type="dxa"/>
          </w:tcPr>
          <w:p w14:paraId="41DE83ED" w14:textId="77777777" w:rsidR="002A4956" w:rsidRDefault="002A4956" w:rsidP="004E2477">
            <w:pPr>
              <w:jc w:val="both"/>
            </w:pPr>
          </w:p>
        </w:tc>
        <w:tc>
          <w:tcPr>
            <w:tcW w:w="1865" w:type="dxa"/>
          </w:tcPr>
          <w:p w14:paraId="1077E2E2" w14:textId="77777777" w:rsidR="002A4956" w:rsidRDefault="002A4956" w:rsidP="004E2477">
            <w:pPr>
              <w:jc w:val="both"/>
            </w:pPr>
          </w:p>
        </w:tc>
      </w:tr>
      <w:tr w:rsidR="002A4956" w14:paraId="79E7DAE6" w14:textId="77777777" w:rsidTr="002A4956">
        <w:tc>
          <w:tcPr>
            <w:tcW w:w="1845" w:type="dxa"/>
          </w:tcPr>
          <w:p w14:paraId="729F5DA9" w14:textId="1D51CF82" w:rsidR="002A4956" w:rsidRDefault="002A4956" w:rsidP="004E2477">
            <w:pPr>
              <w:jc w:val="both"/>
            </w:pPr>
            <w:r w:rsidRPr="004E2477">
              <w:rPr>
                <w:lang w:val="en-US"/>
              </w:rPr>
              <w:t>learn</w:t>
            </w:r>
          </w:p>
        </w:tc>
        <w:tc>
          <w:tcPr>
            <w:tcW w:w="1849" w:type="dxa"/>
          </w:tcPr>
          <w:p w14:paraId="66D9036B" w14:textId="2DFB55FB" w:rsidR="002A4956" w:rsidRDefault="002A4956" w:rsidP="004E2477">
            <w:pPr>
              <w:jc w:val="both"/>
            </w:pPr>
            <w:r w:rsidRPr="004E2477">
              <w:rPr>
                <w:lang w:val="en-US"/>
              </w:rPr>
              <w:t>learner</w:t>
            </w:r>
          </w:p>
        </w:tc>
        <w:tc>
          <w:tcPr>
            <w:tcW w:w="1927" w:type="dxa"/>
          </w:tcPr>
          <w:p w14:paraId="2E6516C9" w14:textId="77777777" w:rsidR="002A4956" w:rsidRDefault="002A4956" w:rsidP="004E2477">
            <w:pPr>
              <w:jc w:val="both"/>
            </w:pPr>
          </w:p>
        </w:tc>
        <w:tc>
          <w:tcPr>
            <w:tcW w:w="1858" w:type="dxa"/>
          </w:tcPr>
          <w:p w14:paraId="7727DA9C" w14:textId="77777777" w:rsidR="002A4956" w:rsidRDefault="002A4956" w:rsidP="004E2477">
            <w:pPr>
              <w:jc w:val="both"/>
            </w:pPr>
          </w:p>
        </w:tc>
        <w:tc>
          <w:tcPr>
            <w:tcW w:w="1865" w:type="dxa"/>
          </w:tcPr>
          <w:p w14:paraId="4EFA7859" w14:textId="77777777" w:rsidR="002A4956" w:rsidRDefault="002A4956" w:rsidP="004E2477">
            <w:pPr>
              <w:jc w:val="both"/>
            </w:pPr>
          </w:p>
        </w:tc>
      </w:tr>
      <w:tr w:rsidR="002A4956" w14:paraId="2738FB29" w14:textId="77777777" w:rsidTr="002A4956">
        <w:tc>
          <w:tcPr>
            <w:tcW w:w="1845" w:type="dxa"/>
          </w:tcPr>
          <w:p w14:paraId="4EC5B153" w14:textId="729994C1" w:rsidR="002A4956" w:rsidRPr="002A4956" w:rsidRDefault="002A4956" w:rsidP="004E2477">
            <w:pPr>
              <w:jc w:val="both"/>
            </w:pPr>
            <w:r w:rsidRPr="004E2477">
              <w:rPr>
                <w:lang w:val="en-US"/>
              </w:rPr>
              <w:t>behave</w:t>
            </w:r>
          </w:p>
        </w:tc>
        <w:tc>
          <w:tcPr>
            <w:tcW w:w="1849" w:type="dxa"/>
          </w:tcPr>
          <w:p w14:paraId="11309C17" w14:textId="77777777" w:rsidR="002A4956" w:rsidRDefault="002A4956" w:rsidP="004E2477">
            <w:pPr>
              <w:jc w:val="both"/>
            </w:pPr>
          </w:p>
        </w:tc>
        <w:tc>
          <w:tcPr>
            <w:tcW w:w="1927" w:type="dxa"/>
          </w:tcPr>
          <w:p w14:paraId="10E0D728" w14:textId="77777777" w:rsidR="002A4956" w:rsidRDefault="002A4956" w:rsidP="004E2477">
            <w:pPr>
              <w:jc w:val="both"/>
            </w:pPr>
          </w:p>
        </w:tc>
        <w:tc>
          <w:tcPr>
            <w:tcW w:w="1858" w:type="dxa"/>
          </w:tcPr>
          <w:p w14:paraId="1CAAC0DF" w14:textId="77777777" w:rsidR="002A4956" w:rsidRDefault="002A4956" w:rsidP="004E2477">
            <w:pPr>
              <w:jc w:val="both"/>
            </w:pPr>
          </w:p>
        </w:tc>
        <w:tc>
          <w:tcPr>
            <w:tcW w:w="1865" w:type="dxa"/>
          </w:tcPr>
          <w:p w14:paraId="5DB5EC59" w14:textId="77777777" w:rsidR="002A4956" w:rsidRDefault="002A4956" w:rsidP="004E2477">
            <w:pPr>
              <w:jc w:val="both"/>
            </w:pPr>
          </w:p>
        </w:tc>
      </w:tr>
      <w:tr w:rsidR="002A4956" w14:paraId="2B57F796" w14:textId="77777777" w:rsidTr="002A4956">
        <w:tc>
          <w:tcPr>
            <w:tcW w:w="1845" w:type="dxa"/>
          </w:tcPr>
          <w:p w14:paraId="50080BCA" w14:textId="7F082525" w:rsidR="002A4956" w:rsidRDefault="002A4956" w:rsidP="004E2477">
            <w:pPr>
              <w:jc w:val="both"/>
            </w:pPr>
            <w:r w:rsidRPr="004E2477">
              <w:rPr>
                <w:lang w:val="en-US"/>
              </w:rPr>
              <w:t>achieve</w:t>
            </w:r>
          </w:p>
        </w:tc>
        <w:tc>
          <w:tcPr>
            <w:tcW w:w="1849" w:type="dxa"/>
          </w:tcPr>
          <w:p w14:paraId="5FB9318D" w14:textId="77777777" w:rsidR="002A4956" w:rsidRDefault="002A4956" w:rsidP="004E2477">
            <w:pPr>
              <w:jc w:val="both"/>
            </w:pPr>
          </w:p>
        </w:tc>
        <w:tc>
          <w:tcPr>
            <w:tcW w:w="1927" w:type="dxa"/>
          </w:tcPr>
          <w:p w14:paraId="5EAEE103" w14:textId="77777777" w:rsidR="002A4956" w:rsidRDefault="002A4956" w:rsidP="004E2477">
            <w:pPr>
              <w:jc w:val="both"/>
            </w:pPr>
          </w:p>
        </w:tc>
        <w:tc>
          <w:tcPr>
            <w:tcW w:w="1858" w:type="dxa"/>
          </w:tcPr>
          <w:p w14:paraId="75FB146A" w14:textId="77777777" w:rsidR="002A4956" w:rsidRDefault="002A4956" w:rsidP="004E2477">
            <w:pPr>
              <w:jc w:val="both"/>
            </w:pPr>
          </w:p>
        </w:tc>
        <w:tc>
          <w:tcPr>
            <w:tcW w:w="1865" w:type="dxa"/>
          </w:tcPr>
          <w:p w14:paraId="3C4B2F07" w14:textId="77777777" w:rsidR="002A4956" w:rsidRDefault="002A4956" w:rsidP="004E2477">
            <w:pPr>
              <w:jc w:val="both"/>
            </w:pPr>
          </w:p>
        </w:tc>
      </w:tr>
      <w:tr w:rsidR="002A4956" w14:paraId="3B3A110B" w14:textId="77777777" w:rsidTr="002A4956">
        <w:tc>
          <w:tcPr>
            <w:tcW w:w="1845" w:type="dxa"/>
          </w:tcPr>
          <w:p w14:paraId="2C3B1BC5" w14:textId="67E6D328" w:rsidR="002A4956" w:rsidRPr="004E2477" w:rsidRDefault="002A4956" w:rsidP="004E2477">
            <w:pPr>
              <w:jc w:val="both"/>
              <w:rPr>
                <w:lang w:val="en-US"/>
              </w:rPr>
            </w:pPr>
            <w:r w:rsidRPr="004E2477">
              <w:rPr>
                <w:lang w:val="en-US"/>
              </w:rPr>
              <w:t>punish</w:t>
            </w:r>
          </w:p>
        </w:tc>
        <w:tc>
          <w:tcPr>
            <w:tcW w:w="1849" w:type="dxa"/>
          </w:tcPr>
          <w:p w14:paraId="72A51CA5" w14:textId="77777777" w:rsidR="002A4956" w:rsidRDefault="002A4956" w:rsidP="004E2477">
            <w:pPr>
              <w:jc w:val="both"/>
            </w:pPr>
          </w:p>
        </w:tc>
        <w:tc>
          <w:tcPr>
            <w:tcW w:w="1927" w:type="dxa"/>
          </w:tcPr>
          <w:p w14:paraId="4348DC1A" w14:textId="77777777" w:rsidR="002A4956" w:rsidRDefault="002A4956" w:rsidP="004E2477">
            <w:pPr>
              <w:jc w:val="both"/>
            </w:pPr>
          </w:p>
        </w:tc>
        <w:tc>
          <w:tcPr>
            <w:tcW w:w="1858" w:type="dxa"/>
          </w:tcPr>
          <w:p w14:paraId="5D30BC84" w14:textId="77777777" w:rsidR="002A4956" w:rsidRDefault="002A4956" w:rsidP="004E2477">
            <w:pPr>
              <w:jc w:val="both"/>
            </w:pPr>
          </w:p>
        </w:tc>
        <w:tc>
          <w:tcPr>
            <w:tcW w:w="1865" w:type="dxa"/>
          </w:tcPr>
          <w:p w14:paraId="31BD0373" w14:textId="77777777" w:rsidR="002A4956" w:rsidRDefault="002A4956" w:rsidP="004E2477">
            <w:pPr>
              <w:jc w:val="both"/>
            </w:pPr>
          </w:p>
        </w:tc>
      </w:tr>
      <w:tr w:rsidR="002A4956" w14:paraId="776CB9D0" w14:textId="77777777" w:rsidTr="002A4956">
        <w:tc>
          <w:tcPr>
            <w:tcW w:w="1845" w:type="dxa"/>
          </w:tcPr>
          <w:p w14:paraId="35A7C5E6" w14:textId="4D2AB8C0" w:rsidR="002A4956" w:rsidRPr="004E2477" w:rsidRDefault="002A4956" w:rsidP="004E2477">
            <w:pPr>
              <w:jc w:val="both"/>
              <w:rPr>
                <w:lang w:val="en-US"/>
              </w:rPr>
            </w:pPr>
            <w:r w:rsidRPr="004E2477">
              <w:rPr>
                <w:lang w:val="en-US"/>
              </w:rPr>
              <w:t>attend</w:t>
            </w:r>
          </w:p>
        </w:tc>
        <w:tc>
          <w:tcPr>
            <w:tcW w:w="1849" w:type="dxa"/>
          </w:tcPr>
          <w:p w14:paraId="005FE0E6" w14:textId="77777777" w:rsidR="002A4956" w:rsidRDefault="002A4956" w:rsidP="004E2477">
            <w:pPr>
              <w:jc w:val="both"/>
            </w:pPr>
          </w:p>
        </w:tc>
        <w:tc>
          <w:tcPr>
            <w:tcW w:w="1927" w:type="dxa"/>
          </w:tcPr>
          <w:p w14:paraId="794390F2" w14:textId="77777777" w:rsidR="002A4956" w:rsidRDefault="002A4956" w:rsidP="004E2477">
            <w:pPr>
              <w:jc w:val="both"/>
            </w:pPr>
          </w:p>
        </w:tc>
        <w:tc>
          <w:tcPr>
            <w:tcW w:w="1858" w:type="dxa"/>
          </w:tcPr>
          <w:p w14:paraId="301C995D" w14:textId="77777777" w:rsidR="002A4956" w:rsidRDefault="002A4956" w:rsidP="004E2477">
            <w:pPr>
              <w:jc w:val="both"/>
            </w:pPr>
          </w:p>
        </w:tc>
        <w:tc>
          <w:tcPr>
            <w:tcW w:w="1865" w:type="dxa"/>
          </w:tcPr>
          <w:p w14:paraId="543459FA" w14:textId="77777777" w:rsidR="002A4956" w:rsidRDefault="002A4956" w:rsidP="004E2477">
            <w:pPr>
              <w:jc w:val="both"/>
            </w:pPr>
          </w:p>
        </w:tc>
      </w:tr>
      <w:tr w:rsidR="002A4956" w14:paraId="48790510" w14:textId="77777777" w:rsidTr="002A4956">
        <w:tc>
          <w:tcPr>
            <w:tcW w:w="1845" w:type="dxa"/>
          </w:tcPr>
          <w:p w14:paraId="06D4057F" w14:textId="768A05B3" w:rsidR="002A4956" w:rsidRPr="004E2477" w:rsidRDefault="002A4956" w:rsidP="004E2477">
            <w:pPr>
              <w:jc w:val="both"/>
              <w:rPr>
                <w:lang w:val="en-US"/>
              </w:rPr>
            </w:pPr>
            <w:r w:rsidRPr="004E2477">
              <w:rPr>
                <w:lang w:val="en-US"/>
              </w:rPr>
              <w:t>decide</w:t>
            </w:r>
          </w:p>
        </w:tc>
        <w:tc>
          <w:tcPr>
            <w:tcW w:w="1849" w:type="dxa"/>
          </w:tcPr>
          <w:p w14:paraId="0EE39083" w14:textId="77777777" w:rsidR="002A4956" w:rsidRDefault="002A4956" w:rsidP="004E2477">
            <w:pPr>
              <w:jc w:val="both"/>
            </w:pPr>
          </w:p>
        </w:tc>
        <w:tc>
          <w:tcPr>
            <w:tcW w:w="1927" w:type="dxa"/>
          </w:tcPr>
          <w:p w14:paraId="4B2BADFB" w14:textId="77777777" w:rsidR="002A4956" w:rsidRDefault="002A4956" w:rsidP="004E2477">
            <w:pPr>
              <w:jc w:val="both"/>
            </w:pPr>
          </w:p>
        </w:tc>
        <w:tc>
          <w:tcPr>
            <w:tcW w:w="1858" w:type="dxa"/>
          </w:tcPr>
          <w:p w14:paraId="65BE5F75" w14:textId="77777777" w:rsidR="002A4956" w:rsidRDefault="002A4956" w:rsidP="004E2477">
            <w:pPr>
              <w:jc w:val="both"/>
            </w:pPr>
          </w:p>
        </w:tc>
        <w:tc>
          <w:tcPr>
            <w:tcW w:w="1865" w:type="dxa"/>
          </w:tcPr>
          <w:p w14:paraId="5360ED36" w14:textId="77777777" w:rsidR="002A4956" w:rsidRDefault="002A4956" w:rsidP="004E2477">
            <w:pPr>
              <w:jc w:val="both"/>
            </w:pPr>
          </w:p>
        </w:tc>
      </w:tr>
    </w:tbl>
    <w:p w14:paraId="2A411530" w14:textId="77777777" w:rsidR="002A4956" w:rsidRDefault="002A4956" w:rsidP="004E2477">
      <w:pPr>
        <w:spacing w:after="0"/>
        <w:ind w:firstLine="709"/>
        <w:jc w:val="both"/>
      </w:pPr>
    </w:p>
    <w:p w14:paraId="237B8757" w14:textId="49AC4AA9" w:rsidR="004E2477" w:rsidRPr="002A4956" w:rsidRDefault="004E2477" w:rsidP="002A4956">
      <w:pPr>
        <w:spacing w:after="0"/>
        <w:jc w:val="both"/>
      </w:pPr>
      <w:r>
        <w:t>Ключевые</w:t>
      </w:r>
      <w:r w:rsidRPr="004E2477">
        <w:rPr>
          <w:lang w:val="en-US"/>
        </w:rPr>
        <w:t xml:space="preserve"> </w:t>
      </w:r>
      <w:r>
        <w:t>суффиксы</w:t>
      </w:r>
      <w:r w:rsidRPr="004E2477">
        <w:rPr>
          <w:lang w:val="en-US"/>
        </w:rPr>
        <w:t xml:space="preserve"> </w:t>
      </w:r>
      <w:r>
        <w:t>для</w:t>
      </w:r>
      <w:r w:rsidRPr="004E2477">
        <w:rPr>
          <w:lang w:val="en-US"/>
        </w:rPr>
        <w:t xml:space="preserve"> </w:t>
      </w:r>
      <w:proofErr w:type="gramStart"/>
      <w:r>
        <w:t>подсказки</w:t>
      </w:r>
      <w:r w:rsidRPr="004E2477">
        <w:rPr>
          <w:lang w:val="en-US"/>
        </w:rPr>
        <w:t>:-</w:t>
      </w:r>
      <w:proofErr w:type="gramEnd"/>
      <w:r w:rsidRPr="004E2477">
        <w:rPr>
          <w:lang w:val="en-US"/>
        </w:rPr>
        <w:t>er/-or, -</w:t>
      </w:r>
      <w:proofErr w:type="spellStart"/>
      <w:r w:rsidRPr="004E2477">
        <w:rPr>
          <w:lang w:val="en-US"/>
        </w:rPr>
        <w:t>ing</w:t>
      </w:r>
      <w:proofErr w:type="spellEnd"/>
      <w:r w:rsidRPr="004E2477">
        <w:rPr>
          <w:lang w:val="en-US"/>
        </w:rPr>
        <w:t>, -</w:t>
      </w:r>
      <w:proofErr w:type="spellStart"/>
      <w:r w:rsidRPr="004E2477">
        <w:rPr>
          <w:lang w:val="en-US"/>
        </w:rPr>
        <w:t>ment</w:t>
      </w:r>
      <w:proofErr w:type="spellEnd"/>
      <w:r w:rsidRPr="004E2477">
        <w:rPr>
          <w:lang w:val="en-US"/>
        </w:rPr>
        <w:t>, -</w:t>
      </w:r>
      <w:proofErr w:type="spellStart"/>
      <w:r w:rsidRPr="004E2477">
        <w:rPr>
          <w:lang w:val="en-US"/>
        </w:rPr>
        <w:t>tion</w:t>
      </w:r>
      <w:proofErr w:type="spellEnd"/>
      <w:r w:rsidRPr="004E2477">
        <w:rPr>
          <w:lang w:val="en-US"/>
        </w:rPr>
        <w:t>/-</w:t>
      </w:r>
      <w:proofErr w:type="spellStart"/>
      <w:r w:rsidRPr="004E2477">
        <w:rPr>
          <w:lang w:val="en-US"/>
        </w:rPr>
        <w:t>sion</w:t>
      </w:r>
      <w:proofErr w:type="spellEnd"/>
      <w:r w:rsidRPr="004E2477">
        <w:rPr>
          <w:lang w:val="en-US"/>
        </w:rPr>
        <w:t>, -</w:t>
      </w:r>
      <w:proofErr w:type="spellStart"/>
      <w:r w:rsidRPr="004E2477">
        <w:rPr>
          <w:lang w:val="en-US"/>
        </w:rPr>
        <w:t>ance</w:t>
      </w:r>
      <w:proofErr w:type="spellEnd"/>
      <w:r w:rsidRPr="004E2477">
        <w:rPr>
          <w:lang w:val="en-US"/>
        </w:rPr>
        <w:t>/-</w:t>
      </w:r>
      <w:proofErr w:type="spellStart"/>
      <w:r w:rsidRPr="004E2477">
        <w:rPr>
          <w:lang w:val="en-US"/>
        </w:rPr>
        <w:t>ence</w:t>
      </w:r>
      <w:proofErr w:type="spellEnd"/>
      <w:r w:rsidRPr="004E2477">
        <w:rPr>
          <w:lang w:val="en-US"/>
        </w:rPr>
        <w:t>, -</w:t>
      </w:r>
      <w:proofErr w:type="spellStart"/>
      <w:r w:rsidRPr="004E2477">
        <w:rPr>
          <w:lang w:val="en-US"/>
        </w:rPr>
        <w:t>ity</w:t>
      </w:r>
      <w:proofErr w:type="spellEnd"/>
      <w:r w:rsidRPr="004E2477">
        <w:rPr>
          <w:lang w:val="en-US"/>
        </w:rPr>
        <w:t>, -</w:t>
      </w:r>
      <w:proofErr w:type="spellStart"/>
      <w:r w:rsidRPr="004E2477">
        <w:rPr>
          <w:lang w:val="en-US"/>
        </w:rPr>
        <w:t>ive</w:t>
      </w:r>
      <w:proofErr w:type="spellEnd"/>
      <w:r w:rsidRPr="004E2477">
        <w:rPr>
          <w:lang w:val="en-US"/>
        </w:rPr>
        <w:t>, -al, -able/-</w:t>
      </w:r>
      <w:proofErr w:type="spellStart"/>
      <w:r w:rsidRPr="004E2477">
        <w:rPr>
          <w:lang w:val="en-US"/>
        </w:rPr>
        <w:t>ible</w:t>
      </w:r>
      <w:proofErr w:type="spellEnd"/>
      <w:r w:rsidRPr="004E2477">
        <w:rPr>
          <w:lang w:val="en-US"/>
        </w:rPr>
        <w:t>, -</w:t>
      </w:r>
      <w:proofErr w:type="spellStart"/>
      <w:r w:rsidRPr="004E2477">
        <w:rPr>
          <w:lang w:val="en-US"/>
        </w:rPr>
        <w:t>ly</w:t>
      </w:r>
      <w:proofErr w:type="spellEnd"/>
    </w:p>
    <w:p w14:paraId="5503EB12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</w:p>
    <w:p w14:paraId="125E02E9" w14:textId="78AE70BA" w:rsidR="004E2477" w:rsidRDefault="004E2477" w:rsidP="002A4956">
      <w:pPr>
        <w:spacing w:after="0"/>
        <w:jc w:val="both"/>
      </w:pPr>
      <w:r>
        <w:t>Упражнение 2: Прилагательные для описания школы и учебы</w:t>
      </w:r>
    </w:p>
    <w:p w14:paraId="3BA2514D" w14:textId="101980CA" w:rsidR="004E2477" w:rsidRDefault="004E2477" w:rsidP="004E2477">
      <w:pPr>
        <w:spacing w:after="0"/>
        <w:ind w:firstLine="709"/>
        <w:jc w:val="both"/>
      </w:pPr>
      <w:proofErr w:type="spellStart"/>
      <w:proofErr w:type="gramStart"/>
      <w:r>
        <w:t>Задание:Об</w:t>
      </w:r>
      <w:proofErr w:type="spellEnd"/>
      <w:proofErr w:type="gramEnd"/>
      <w:r w:rsidR="002A4956">
        <w:t xml:space="preserve"> </w:t>
      </w:r>
      <w:r>
        <w:t>разуйте прилагательные от данных существительных и глаголов, используя суффиксы, и заполните пропуски в предложениях.</w:t>
      </w:r>
    </w:p>
    <w:p w14:paraId="5D15DAB3" w14:textId="3B22D04F" w:rsidR="004E2477" w:rsidRPr="002A4956" w:rsidRDefault="004E2477" w:rsidP="004E2477">
      <w:pPr>
        <w:spacing w:after="0"/>
        <w:ind w:firstLine="709"/>
        <w:jc w:val="both"/>
      </w:pPr>
      <w:proofErr w:type="gramStart"/>
      <w:r>
        <w:t>Слова</w:t>
      </w:r>
      <w:r w:rsidRPr="004E2477">
        <w:rPr>
          <w:lang w:val="en-US"/>
        </w:rPr>
        <w:t xml:space="preserve">: </w:t>
      </w:r>
      <w:r w:rsidR="002A4956" w:rsidRPr="002A4956">
        <w:rPr>
          <w:lang w:val="en-US"/>
        </w:rPr>
        <w:t xml:space="preserve"> </w:t>
      </w:r>
      <w:r w:rsidRPr="004E2477">
        <w:rPr>
          <w:lang w:val="en-US"/>
        </w:rPr>
        <w:t>success</w:t>
      </w:r>
      <w:proofErr w:type="gramEnd"/>
      <w:r w:rsidRPr="004E2477">
        <w:rPr>
          <w:lang w:val="en-US"/>
        </w:rPr>
        <w:t>, theory, create, expense, compete, care, oblige, access</w:t>
      </w:r>
    </w:p>
    <w:p w14:paraId="2A73FC2A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</w:p>
    <w:p w14:paraId="3E9DA9C1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1. The new laboratory has very ______________ equipment for all students. (</w:t>
      </w:r>
      <w:r>
        <w:t>доступный</w:t>
      </w:r>
      <w:r w:rsidRPr="004E2477">
        <w:rPr>
          <w:lang w:val="en-US"/>
        </w:rPr>
        <w:t>)</w:t>
      </w:r>
    </w:p>
    <w:p w14:paraId="41862A6E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 xml:space="preserve">2. </w:t>
      </w:r>
      <w:proofErr w:type="spellStart"/>
      <w:r w:rsidRPr="004E2477">
        <w:rPr>
          <w:lang w:val="en-US"/>
        </w:rPr>
        <w:t>Maths</w:t>
      </w:r>
      <w:proofErr w:type="spellEnd"/>
      <w:r w:rsidRPr="004E2477">
        <w:rPr>
          <w:lang w:val="en-US"/>
        </w:rPr>
        <w:t xml:space="preserve"> is a very ______________ subject. (</w:t>
      </w:r>
      <w:r>
        <w:t>теоретический</w:t>
      </w:r>
      <w:r w:rsidRPr="004E2477">
        <w:rPr>
          <w:lang w:val="en-US"/>
        </w:rPr>
        <w:t>)</w:t>
      </w:r>
    </w:p>
    <w:p w14:paraId="53168538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3. She is a very ______________ student and always checks her work twice. (</w:t>
      </w:r>
      <w:r>
        <w:t>внимательный</w:t>
      </w:r>
      <w:r w:rsidRPr="004E2477">
        <w:rPr>
          <w:lang w:val="en-US"/>
        </w:rPr>
        <w:t>)</w:t>
      </w:r>
    </w:p>
    <w:p w14:paraId="22018538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4. The school trip to London was ______________ but very useful. (</w:t>
      </w:r>
      <w:r>
        <w:t>дорогостоящий</w:t>
      </w:r>
      <w:r w:rsidRPr="004E2477">
        <w:rPr>
          <w:lang w:val="en-US"/>
        </w:rPr>
        <w:t>)</w:t>
      </w:r>
    </w:p>
    <w:p w14:paraId="2F6080F3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5. Passing this exam is ______________ for entering the university. (</w:t>
      </w:r>
      <w:r>
        <w:t>обязательный</w:t>
      </w:r>
      <w:r w:rsidRPr="004E2477">
        <w:rPr>
          <w:lang w:val="en-US"/>
        </w:rPr>
        <w:t>)</w:t>
      </w:r>
    </w:p>
    <w:p w14:paraId="243FA852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6. Art lessons help to develop ______________ thinking. (</w:t>
      </w:r>
      <w:r>
        <w:t>творческий</w:t>
      </w:r>
      <w:r w:rsidRPr="004E2477">
        <w:rPr>
          <w:lang w:val="en-US"/>
        </w:rPr>
        <w:t>)</w:t>
      </w:r>
    </w:p>
    <w:p w14:paraId="3929148D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7. The ______________ candidate will get a scholarship. (</w:t>
      </w:r>
      <w:r>
        <w:t>успешный</w:t>
      </w:r>
      <w:r w:rsidRPr="004E2477">
        <w:rPr>
          <w:lang w:val="en-US"/>
        </w:rPr>
        <w:t>)</w:t>
      </w:r>
    </w:p>
    <w:p w14:paraId="780638FD" w14:textId="77777777" w:rsidR="004E2477" w:rsidRDefault="004E2477" w:rsidP="004E2477">
      <w:pPr>
        <w:spacing w:after="0"/>
        <w:ind w:firstLine="709"/>
        <w:jc w:val="both"/>
      </w:pPr>
      <w:r w:rsidRPr="004E2477">
        <w:rPr>
          <w:lang w:val="en-US"/>
        </w:rPr>
        <w:t xml:space="preserve">8. We live in a highly ______________ world. </w:t>
      </w:r>
      <w:r>
        <w:t>(конкурентный)</w:t>
      </w:r>
    </w:p>
    <w:p w14:paraId="21C544F6" w14:textId="77777777" w:rsidR="004E2477" w:rsidRDefault="004E2477" w:rsidP="004E2477">
      <w:pPr>
        <w:spacing w:after="0"/>
        <w:ind w:firstLine="709"/>
        <w:jc w:val="both"/>
      </w:pPr>
    </w:p>
    <w:p w14:paraId="27F35F5F" w14:textId="630A8BDE" w:rsidR="004E2477" w:rsidRDefault="004E2477" w:rsidP="004E2477">
      <w:pPr>
        <w:spacing w:after="0"/>
        <w:ind w:firstLine="709"/>
        <w:jc w:val="both"/>
      </w:pPr>
      <w:r>
        <w:t>Упражнение 3: Отрицательные приставки (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Prefixes</w:t>
      </w:r>
      <w:proofErr w:type="spellEnd"/>
      <w:r>
        <w:t>)</w:t>
      </w:r>
    </w:p>
    <w:p w14:paraId="3E9E765C" w14:textId="6463D7E3" w:rsidR="004E2477" w:rsidRDefault="009945F3" w:rsidP="004E2477">
      <w:pPr>
        <w:spacing w:after="0"/>
        <w:ind w:firstLine="709"/>
        <w:jc w:val="both"/>
      </w:pPr>
      <w:r>
        <w:t>Задание: Сделайте</w:t>
      </w:r>
      <w:r w:rsidR="004E2477">
        <w:t xml:space="preserve"> слова в скобках противоположными по смыслу, добавив правильную приставку (</w:t>
      </w:r>
      <w:proofErr w:type="spellStart"/>
      <w:r w:rsidR="004E2477">
        <w:t>un</w:t>
      </w:r>
      <w:proofErr w:type="spellEnd"/>
      <w:r w:rsidR="004E2477">
        <w:t xml:space="preserve">-, </w:t>
      </w:r>
      <w:proofErr w:type="spellStart"/>
      <w:r w:rsidR="004E2477">
        <w:t>dis</w:t>
      </w:r>
      <w:proofErr w:type="spellEnd"/>
      <w:r w:rsidR="004E2477">
        <w:t xml:space="preserve">-, </w:t>
      </w:r>
      <w:proofErr w:type="spellStart"/>
      <w:r w:rsidR="004E2477">
        <w:t>im</w:t>
      </w:r>
      <w:proofErr w:type="spellEnd"/>
      <w:r w:rsidR="004E2477">
        <w:t xml:space="preserve">-, in-, </w:t>
      </w:r>
      <w:proofErr w:type="spellStart"/>
      <w:r w:rsidR="004E2477">
        <w:t>il</w:t>
      </w:r>
      <w:proofErr w:type="spellEnd"/>
      <w:r w:rsidR="004E2477">
        <w:t xml:space="preserve">-, </w:t>
      </w:r>
      <w:proofErr w:type="spellStart"/>
      <w:r w:rsidR="004E2477">
        <w:t>ir</w:t>
      </w:r>
      <w:proofErr w:type="spellEnd"/>
      <w:r w:rsidR="004E2477">
        <w:t>-).</w:t>
      </w:r>
    </w:p>
    <w:p w14:paraId="602F7FC3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lastRenderedPageBreak/>
        <w:t>1. It's completely (logical) ______________ to expect everyone to get the highest grade.</w:t>
      </w:r>
    </w:p>
    <w:p w14:paraId="19453B9A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2. I think his argument is (relevant) ______________ to our topic.</w:t>
      </w:r>
    </w:p>
    <w:p w14:paraId="100C3BAB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3. Cheating in an exam is (honest) ______________ and (responsible) ______________.</w:t>
      </w:r>
    </w:p>
    <w:p w14:paraId="4059D5DB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4. His handwriting is almost (legible) ______________.</w:t>
      </w:r>
    </w:p>
    <w:p w14:paraId="516DF804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5. Some students feel (comfortable) ______________ when speaking in public.</w:t>
      </w:r>
    </w:p>
    <w:p w14:paraId="02D099E8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6. The instructions for the task were (clear) ______________, so everyone got confused.</w:t>
      </w:r>
    </w:p>
    <w:p w14:paraId="17AD14B4" w14:textId="77777777" w:rsidR="004E2477" w:rsidRDefault="004E2477" w:rsidP="004E2477">
      <w:pPr>
        <w:spacing w:after="0"/>
        <w:ind w:firstLine="709"/>
        <w:jc w:val="both"/>
      </w:pPr>
      <w:r w:rsidRPr="004E2477">
        <w:rPr>
          <w:lang w:val="en-US"/>
        </w:rPr>
        <w:t xml:space="preserve">7. Failing one test is not (possible) ______________ to change. </w:t>
      </w:r>
      <w:r>
        <w:t xml:space="preserve">You </w:t>
      </w:r>
      <w:proofErr w:type="spellStart"/>
      <w:r>
        <w:t>can</w:t>
      </w:r>
      <w:proofErr w:type="spellEnd"/>
      <w:r>
        <w:t xml:space="preserve"> </w:t>
      </w:r>
      <w:proofErr w:type="spellStart"/>
      <w:r>
        <w:t>retake</w:t>
      </w:r>
      <w:proofErr w:type="spellEnd"/>
      <w:r>
        <w:t xml:space="preserve"> it.</w:t>
      </w:r>
    </w:p>
    <w:p w14:paraId="65FFF271" w14:textId="77777777" w:rsidR="004E2477" w:rsidRDefault="004E2477" w:rsidP="004E2477">
      <w:pPr>
        <w:spacing w:after="0"/>
        <w:ind w:firstLine="709"/>
        <w:jc w:val="both"/>
      </w:pPr>
    </w:p>
    <w:p w14:paraId="2704BA9C" w14:textId="491EF7D2" w:rsidR="004E2477" w:rsidRDefault="004E2477" w:rsidP="004E2477">
      <w:pPr>
        <w:spacing w:after="0"/>
        <w:ind w:firstLine="709"/>
        <w:jc w:val="both"/>
      </w:pPr>
      <w:r>
        <w:t>Упражнение 4: Существительные: люди, действия, абстракции</w:t>
      </w:r>
    </w:p>
    <w:p w14:paraId="7B77B92D" w14:textId="1CE635FD" w:rsidR="004E2477" w:rsidRDefault="004E2477" w:rsidP="004E2477">
      <w:pPr>
        <w:spacing w:after="0"/>
        <w:ind w:firstLine="709"/>
        <w:jc w:val="both"/>
      </w:pPr>
      <w:r>
        <w:t>Задание:</w:t>
      </w:r>
      <w:r w:rsidR="002A4956">
        <w:t xml:space="preserve"> </w:t>
      </w:r>
      <w:r>
        <w:t>Выберите правильное производное существительное из скобок, чтобы закончить предложение.</w:t>
      </w:r>
    </w:p>
    <w:p w14:paraId="3B07F0A1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1. The school announced a new policy on mobile phone (use / usage / user).</w:t>
      </w:r>
    </w:p>
    <w:p w14:paraId="3AA71EF0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2. Her deep (know / knowing / knowledge) of history impressed everyone.</w:t>
      </w:r>
    </w:p>
    <w:p w14:paraId="385ABDD9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3. What is your (explain / explaining / explanation) for being late?</w:t>
      </w:r>
    </w:p>
    <w:p w14:paraId="0C31ED73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4. The headteacher demanded total (obey / obedient / obedience) from the students.</w:t>
      </w:r>
    </w:p>
    <w:p w14:paraId="726F106B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5. The (choose / choice / chosen) of optional subjects is very wide this year.</w:t>
      </w:r>
    </w:p>
    <w:p w14:paraId="29D5C931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6. He failed the test due to his own (careful / careless / carelessness).</w:t>
      </w:r>
    </w:p>
    <w:p w14:paraId="09941B12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</w:p>
    <w:p w14:paraId="11DF32D8" w14:textId="4697E0C0" w:rsidR="004E2477" w:rsidRDefault="004E2477" w:rsidP="004E2477">
      <w:pPr>
        <w:spacing w:after="0"/>
        <w:ind w:firstLine="709"/>
        <w:jc w:val="both"/>
      </w:pPr>
      <w:r>
        <w:t>Упражнение 5: Глаголы и конверсия (</w:t>
      </w:r>
      <w:proofErr w:type="spellStart"/>
      <w:r>
        <w:t>Verbs</w:t>
      </w:r>
      <w:proofErr w:type="spellEnd"/>
      <w:r>
        <w:t xml:space="preserve"> &amp; </w:t>
      </w:r>
      <w:proofErr w:type="spellStart"/>
      <w:r>
        <w:t>Conversion</w:t>
      </w:r>
      <w:proofErr w:type="spellEnd"/>
      <w:r>
        <w:t>)</w:t>
      </w:r>
    </w:p>
    <w:p w14:paraId="3AAE4FE0" w14:textId="20ACA3F5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>
        <w:t>Задание</w:t>
      </w:r>
      <w:proofErr w:type="gramStart"/>
      <w:r>
        <w:t>:</w:t>
      </w:r>
      <w:r w:rsidR="002A4956">
        <w:t xml:space="preserve"> </w:t>
      </w:r>
      <w:r>
        <w:t>Заполните</w:t>
      </w:r>
      <w:proofErr w:type="gramEnd"/>
      <w:r>
        <w:t xml:space="preserve"> пропуски, образовав от выделенных слов глаголы или используя конверсию </w:t>
      </w:r>
      <w:r w:rsidRPr="004E2477">
        <w:rPr>
          <w:lang w:val="en-US"/>
        </w:rPr>
        <w:t>(</w:t>
      </w:r>
      <w:r>
        <w:t>слово</w:t>
      </w:r>
      <w:r w:rsidRPr="004E2477">
        <w:rPr>
          <w:lang w:val="en-US"/>
        </w:rPr>
        <w:t xml:space="preserve"> </w:t>
      </w:r>
      <w:r>
        <w:t>остается</w:t>
      </w:r>
      <w:r w:rsidRPr="004E2477">
        <w:rPr>
          <w:lang w:val="en-US"/>
        </w:rPr>
        <w:t xml:space="preserve"> </w:t>
      </w:r>
      <w:r>
        <w:t>тем</w:t>
      </w:r>
      <w:r w:rsidRPr="004E2477">
        <w:rPr>
          <w:lang w:val="en-US"/>
        </w:rPr>
        <w:t xml:space="preserve"> </w:t>
      </w:r>
      <w:r>
        <w:t>же</w:t>
      </w:r>
      <w:r w:rsidRPr="004E2477">
        <w:rPr>
          <w:lang w:val="en-US"/>
        </w:rPr>
        <w:t xml:space="preserve">, </w:t>
      </w:r>
      <w:r>
        <w:t>но</w:t>
      </w:r>
      <w:r w:rsidRPr="004E2477">
        <w:rPr>
          <w:lang w:val="en-US"/>
        </w:rPr>
        <w:t xml:space="preserve"> </w:t>
      </w:r>
      <w:r>
        <w:t>меняет</w:t>
      </w:r>
      <w:r w:rsidRPr="004E2477">
        <w:rPr>
          <w:lang w:val="en-US"/>
        </w:rPr>
        <w:t xml:space="preserve"> </w:t>
      </w:r>
      <w:r>
        <w:t>часть</w:t>
      </w:r>
      <w:r w:rsidRPr="004E2477">
        <w:rPr>
          <w:lang w:val="en-US"/>
        </w:rPr>
        <w:t xml:space="preserve"> </w:t>
      </w:r>
      <w:r>
        <w:t>речи</w:t>
      </w:r>
      <w:r w:rsidRPr="004E2477">
        <w:rPr>
          <w:lang w:val="en-US"/>
        </w:rPr>
        <w:t>).</w:t>
      </w:r>
    </w:p>
    <w:p w14:paraId="4C3B222F" w14:textId="19863BDA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1. We need to summary → ______________ the main points of the chapter. (</w:t>
      </w:r>
      <w:r>
        <w:t>составить</w:t>
      </w:r>
      <w:r w:rsidRPr="004E2477">
        <w:rPr>
          <w:lang w:val="en-US"/>
        </w:rPr>
        <w:t xml:space="preserve"> </w:t>
      </w:r>
      <w:r>
        <w:t>резюме</w:t>
      </w:r>
      <w:r w:rsidRPr="004E2477">
        <w:rPr>
          <w:lang w:val="en-US"/>
        </w:rPr>
        <w:t>)</w:t>
      </w:r>
    </w:p>
    <w:p w14:paraId="139B4ECD" w14:textId="4496860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2. Please, analysis→ ______________ the results of your experiment. (</w:t>
      </w:r>
      <w:r>
        <w:t>проанализировать</w:t>
      </w:r>
      <w:r w:rsidRPr="004E2477">
        <w:rPr>
          <w:lang w:val="en-US"/>
        </w:rPr>
        <w:t>)</w:t>
      </w:r>
    </w:p>
    <w:p w14:paraId="482ACD43" w14:textId="1B5952E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 w:rsidRPr="004E2477">
        <w:rPr>
          <w:lang w:val="en-US"/>
        </w:rPr>
        <w:t>3. The school will priority → ______________ safety above all else. (</w:t>
      </w:r>
      <w:r>
        <w:t>отдать</w:t>
      </w:r>
      <w:r w:rsidRPr="004E2477">
        <w:rPr>
          <w:lang w:val="en-US"/>
        </w:rPr>
        <w:t xml:space="preserve"> </w:t>
      </w:r>
      <w:r>
        <w:t>приоритет</w:t>
      </w:r>
      <w:r w:rsidRPr="004E2477">
        <w:rPr>
          <w:lang w:val="en-US"/>
        </w:rPr>
        <w:t>)</w:t>
      </w:r>
    </w:p>
    <w:p w14:paraId="2D11656C" w14:textId="725CB0A5" w:rsidR="004E2477" w:rsidRDefault="004E2477" w:rsidP="004E2477">
      <w:pPr>
        <w:spacing w:after="0"/>
        <w:ind w:firstLine="709"/>
        <w:jc w:val="both"/>
      </w:pPr>
      <w:r w:rsidRPr="004E2477">
        <w:rPr>
          <w:lang w:val="en-US"/>
        </w:rPr>
        <w:t xml:space="preserve">4. Try not to pressure → ______________ yourself before the exam. </w:t>
      </w:r>
      <w:r>
        <w:t>(оказывать давление)</w:t>
      </w:r>
    </w:p>
    <w:p w14:paraId="0F6CB129" w14:textId="77777777" w:rsidR="004E2477" w:rsidRDefault="004E2477" w:rsidP="004E2477">
      <w:pPr>
        <w:spacing w:after="0"/>
        <w:ind w:firstLine="709"/>
        <w:jc w:val="both"/>
      </w:pPr>
    </w:p>
    <w:p w14:paraId="57D52BF6" w14:textId="67A60803" w:rsidR="004E2477" w:rsidRDefault="004E2477" w:rsidP="004E2477">
      <w:pPr>
        <w:spacing w:after="0"/>
        <w:ind w:firstLine="709"/>
        <w:jc w:val="both"/>
      </w:pPr>
      <w:r>
        <w:t>Упражнение 6: Творческое задание — Описание идеальной школы</w:t>
      </w:r>
    </w:p>
    <w:p w14:paraId="280473CE" w14:textId="29F8199D" w:rsidR="004E2477" w:rsidRDefault="004E2477" w:rsidP="004E2477">
      <w:pPr>
        <w:spacing w:after="0"/>
        <w:ind w:firstLine="709"/>
        <w:jc w:val="both"/>
      </w:pPr>
      <w:r>
        <w:t>Задание: Используйте как можно больше производных слов (прилагательных, существительных), образованных от данных корней, чтобы написать 3-4 предложения об идеальной школе.</w:t>
      </w:r>
    </w:p>
    <w:p w14:paraId="4DDB6DD7" w14:textId="4D814BB9" w:rsidR="004E2477" w:rsidRPr="002A4956" w:rsidRDefault="004E2477" w:rsidP="004E2477">
      <w:pPr>
        <w:spacing w:after="0"/>
        <w:ind w:firstLine="709"/>
        <w:jc w:val="both"/>
      </w:pPr>
      <w:r>
        <w:t>Корни</w:t>
      </w:r>
      <w:r w:rsidRPr="004E2477">
        <w:rPr>
          <w:lang w:val="en-US"/>
        </w:rPr>
        <w:t xml:space="preserve"> </w:t>
      </w:r>
      <w:r>
        <w:t>для</w:t>
      </w:r>
      <w:r w:rsidRPr="004E2477">
        <w:rPr>
          <w:lang w:val="en-US"/>
        </w:rPr>
        <w:t xml:space="preserve"> </w:t>
      </w:r>
      <w:r>
        <w:t>использования</w:t>
      </w:r>
      <w:r w:rsidRPr="004E2477">
        <w:rPr>
          <w:lang w:val="en-US"/>
        </w:rPr>
        <w:t>:</w:t>
      </w:r>
      <w:r w:rsidR="002A4956" w:rsidRPr="002A4956">
        <w:rPr>
          <w:lang w:val="en-US"/>
        </w:rPr>
        <w:t xml:space="preserve"> </w:t>
      </w:r>
      <w:r w:rsidRPr="004E2477">
        <w:rPr>
          <w:lang w:val="en-US"/>
        </w:rPr>
        <w:t>motivate, innovate, technology, collaborate, diverse, achieve.</w:t>
      </w:r>
    </w:p>
    <w:p w14:paraId="7611C04C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</w:p>
    <w:p w14:paraId="220B12BB" w14:textId="0A2F4384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  <w:r>
        <w:t>Пример</w:t>
      </w:r>
      <w:r w:rsidRPr="004E2477">
        <w:rPr>
          <w:lang w:val="en-US"/>
        </w:rPr>
        <w:t xml:space="preserve"> </w:t>
      </w:r>
      <w:r>
        <w:t>начала</w:t>
      </w:r>
      <w:r w:rsidRPr="004E2477">
        <w:rPr>
          <w:lang w:val="en-US"/>
        </w:rPr>
        <w:t>:</w:t>
      </w:r>
      <w:r w:rsidR="002A4956" w:rsidRPr="002A4956">
        <w:rPr>
          <w:lang w:val="en-US"/>
        </w:rPr>
        <w:t xml:space="preserve"> </w:t>
      </w:r>
      <w:r w:rsidRPr="004E2477">
        <w:rPr>
          <w:lang w:val="en-US"/>
        </w:rPr>
        <w:t>"An ideal school should be highly innovative and use the latest technological</w:t>
      </w:r>
      <w:r w:rsidR="002A4956" w:rsidRPr="002A4956">
        <w:rPr>
          <w:lang w:val="en-US"/>
        </w:rPr>
        <w:t xml:space="preserve"> </w:t>
      </w:r>
      <w:r w:rsidRPr="004E2477">
        <w:rPr>
          <w:lang w:val="en-US"/>
        </w:rPr>
        <w:t>equipment..."</w:t>
      </w:r>
    </w:p>
    <w:p w14:paraId="1DDA51CC" w14:textId="77777777" w:rsidR="004E2477" w:rsidRPr="004E2477" w:rsidRDefault="004E2477" w:rsidP="004E2477">
      <w:pPr>
        <w:spacing w:after="0"/>
        <w:ind w:firstLine="709"/>
        <w:jc w:val="both"/>
        <w:rPr>
          <w:lang w:val="en-US"/>
        </w:rPr>
      </w:pPr>
    </w:p>
    <w:sectPr w:rsidR="004E2477" w:rsidRPr="004E24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8C"/>
    <w:rsid w:val="00186B33"/>
    <w:rsid w:val="002A4956"/>
    <w:rsid w:val="003C7E34"/>
    <w:rsid w:val="004E2477"/>
    <w:rsid w:val="006C0B77"/>
    <w:rsid w:val="006D04C6"/>
    <w:rsid w:val="008242FF"/>
    <w:rsid w:val="00870751"/>
    <w:rsid w:val="008C5E8C"/>
    <w:rsid w:val="00922C48"/>
    <w:rsid w:val="009945F3"/>
    <w:rsid w:val="00B915B7"/>
    <w:rsid w:val="00D0268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9C82"/>
  <w15:chartTrackingRefBased/>
  <w15:docId w15:val="{1E70AB64-91B5-4C60-A097-D3A4770A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02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6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6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6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6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6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6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6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6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6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26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68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268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0268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0268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0268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0268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026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2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6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2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2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268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026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268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26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268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0268C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A4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2026-01-09T21:53:00Z</dcterms:created>
  <dcterms:modified xsi:type="dcterms:W3CDTF">2026-01-11T14:50:00Z</dcterms:modified>
</cp:coreProperties>
</file>